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F" w:rsidRDefault="005051AF" w:rsidP="001B7FF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7FF4" w:rsidRPr="002850BC" w:rsidRDefault="001B7FF4" w:rsidP="001B7FF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0BC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r w:rsidR="008573B2" w:rsidRPr="002850BC">
        <w:rPr>
          <w:rFonts w:ascii="Times New Roman" w:hAnsi="Times New Roman" w:cs="Times New Roman"/>
          <w:i/>
          <w:sz w:val="24"/>
          <w:szCs w:val="24"/>
        </w:rPr>
        <w:t>3.2</w:t>
      </w:r>
      <w:r w:rsidR="002850BC" w:rsidRPr="002850BC">
        <w:rPr>
          <w:rFonts w:ascii="Times New Roman" w:hAnsi="Times New Roman" w:cs="Times New Roman"/>
          <w:i/>
          <w:sz w:val="24"/>
          <w:szCs w:val="24"/>
        </w:rPr>
        <w:t>.</w:t>
      </w:r>
    </w:p>
    <w:p w:rsidR="00B14651" w:rsidRDefault="00B14651" w:rsidP="002F37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1AF" w:rsidRDefault="00F970E9" w:rsidP="002F37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E9">
        <w:rPr>
          <w:rFonts w:ascii="Times New Roman" w:hAnsi="Times New Roman" w:cs="Times New Roman"/>
          <w:b/>
          <w:sz w:val="28"/>
          <w:szCs w:val="28"/>
        </w:rPr>
        <w:t xml:space="preserve">Сведения, полученные в результате учета объема сброса сточных, в том числе дренажных, вод  </w:t>
      </w:r>
    </w:p>
    <w:p w:rsidR="000E3044" w:rsidRPr="00F970E9" w:rsidRDefault="00F970E9" w:rsidP="002F37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970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70E9">
        <w:rPr>
          <w:rFonts w:ascii="Times New Roman" w:hAnsi="Times New Roman" w:cs="Times New Roman"/>
          <w:b/>
          <w:sz w:val="28"/>
          <w:szCs w:val="28"/>
        </w:rPr>
        <w:t xml:space="preserve"> квартал 2021 г.</w:t>
      </w:r>
    </w:p>
    <w:p w:rsidR="00F970E9" w:rsidRPr="009465BD" w:rsidRDefault="00F970E9" w:rsidP="002F37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138D" w:rsidRPr="00447DB5" w:rsidRDefault="003C138D" w:rsidP="003C13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996069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Моя экология</w:t>
      </w:r>
      <w:r w:rsidRPr="00996069">
        <w:rPr>
          <w:rFonts w:ascii="Times New Roman" w:hAnsi="Times New Roman" w:cs="Times New Roman"/>
          <w:b/>
          <w:sz w:val="24"/>
          <w:szCs w:val="24"/>
        </w:rPr>
        <w:t>»</w:t>
      </w:r>
    </w:p>
    <w:p w:rsidR="003C138D" w:rsidRPr="00447DB5" w:rsidRDefault="003C138D" w:rsidP="003C13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>Почтовый адрес:</w:t>
      </w:r>
      <w:r w:rsidRPr="00DC4A65">
        <w:rPr>
          <w:rFonts w:ascii="Times New Roman" w:hAnsi="Times New Roman" w:cs="Times New Roman"/>
          <w:sz w:val="24"/>
          <w:szCs w:val="24"/>
        </w:rPr>
        <w:t xml:space="preserve"> </w:t>
      </w:r>
      <w:r w:rsidRPr="00447DB5">
        <w:rPr>
          <w:rFonts w:ascii="Times New Roman" w:hAnsi="Times New Roman" w:cs="Times New Roman"/>
          <w:sz w:val="24"/>
          <w:szCs w:val="24"/>
        </w:rPr>
        <w:t>625</w:t>
      </w:r>
      <w:r w:rsidRPr="00DC4A65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DB5">
        <w:rPr>
          <w:rFonts w:ascii="Times New Roman" w:hAnsi="Times New Roman" w:cs="Times New Roman"/>
          <w:sz w:val="24"/>
          <w:szCs w:val="24"/>
        </w:rPr>
        <w:t xml:space="preserve"> Тюменская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Тюменская, 1, 1</w:t>
      </w:r>
    </w:p>
    <w:p w:rsidR="003C138D" w:rsidRPr="00447DB5" w:rsidRDefault="003C138D" w:rsidP="003C13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>Организационно-правовая форма организации: Общество с ограниченной ответственностью</w:t>
      </w:r>
    </w:p>
    <w:p w:rsidR="003C138D" w:rsidRPr="00447DB5" w:rsidRDefault="003C138D" w:rsidP="003C138D">
      <w:r w:rsidRPr="00447DB5">
        <w:t>ИНН</w:t>
      </w:r>
      <w:r>
        <w:t>:</w:t>
      </w:r>
      <w:r w:rsidRPr="00447DB5">
        <w:t xml:space="preserve"> 72</w:t>
      </w:r>
      <w:r>
        <w:t>12345678</w:t>
      </w:r>
    </w:p>
    <w:p w:rsidR="003A43EF" w:rsidRDefault="003A43EF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3044" w:rsidRPr="00204068" w:rsidRDefault="005450B0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4068">
        <w:rPr>
          <w:rFonts w:ascii="Times New Roman" w:hAnsi="Times New Roman" w:cs="Times New Roman"/>
          <w:sz w:val="24"/>
          <w:szCs w:val="24"/>
        </w:rPr>
        <w:t>Бассейновый округ:</w:t>
      </w:r>
      <w:r w:rsidR="00630F9A" w:rsidRPr="00204068">
        <w:rPr>
          <w:rFonts w:ascii="Times New Roman" w:hAnsi="Times New Roman" w:cs="Times New Roman"/>
          <w:sz w:val="24"/>
          <w:szCs w:val="24"/>
        </w:rPr>
        <w:t xml:space="preserve"> </w:t>
      </w:r>
      <w:r w:rsidR="00A50E3E" w:rsidRPr="00204068">
        <w:rPr>
          <w:rFonts w:ascii="Times New Roman" w:hAnsi="Times New Roman" w:cs="Times New Roman"/>
          <w:sz w:val="24"/>
          <w:szCs w:val="24"/>
        </w:rPr>
        <w:t>Иртышский</w:t>
      </w:r>
    </w:p>
    <w:p w:rsidR="000E3044" w:rsidRPr="00204068" w:rsidRDefault="000E3044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4068">
        <w:rPr>
          <w:rFonts w:ascii="Times New Roman" w:hAnsi="Times New Roman" w:cs="Times New Roman"/>
          <w:sz w:val="24"/>
          <w:szCs w:val="24"/>
        </w:rPr>
        <w:t>Наименование субъекта Российско</w:t>
      </w:r>
      <w:r w:rsidR="005450B0" w:rsidRPr="00204068">
        <w:rPr>
          <w:rFonts w:ascii="Times New Roman" w:hAnsi="Times New Roman" w:cs="Times New Roman"/>
          <w:sz w:val="24"/>
          <w:szCs w:val="24"/>
        </w:rPr>
        <w:t>й Федерации: Тюменская обл.</w:t>
      </w:r>
    </w:p>
    <w:p w:rsidR="000E3044" w:rsidRPr="00204068" w:rsidRDefault="000E3044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4068">
        <w:rPr>
          <w:rFonts w:ascii="Times New Roman" w:hAnsi="Times New Roman" w:cs="Times New Roman"/>
          <w:sz w:val="24"/>
          <w:szCs w:val="24"/>
        </w:rPr>
        <w:t>Наименование и код гидрографиче</w:t>
      </w:r>
      <w:r w:rsidR="005450B0" w:rsidRPr="00204068">
        <w:rPr>
          <w:rFonts w:ascii="Times New Roman" w:hAnsi="Times New Roman" w:cs="Times New Roman"/>
          <w:sz w:val="24"/>
          <w:szCs w:val="24"/>
        </w:rPr>
        <w:t>ской единицы: 14.01.05</w:t>
      </w:r>
      <w:r w:rsidR="00AC0263" w:rsidRPr="00204068">
        <w:rPr>
          <w:rFonts w:ascii="Times New Roman" w:hAnsi="Times New Roman" w:cs="Times New Roman"/>
          <w:sz w:val="24"/>
          <w:szCs w:val="24"/>
        </w:rPr>
        <w:t xml:space="preserve"> Тобол (Российская часть бассейна)</w:t>
      </w:r>
    </w:p>
    <w:p w:rsidR="000E3044" w:rsidRPr="00204068" w:rsidRDefault="000E3044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4068">
        <w:rPr>
          <w:rFonts w:ascii="Times New Roman" w:hAnsi="Times New Roman" w:cs="Times New Roman"/>
          <w:sz w:val="24"/>
          <w:szCs w:val="24"/>
        </w:rPr>
        <w:t>Водохозяйственный участок и его</w:t>
      </w:r>
      <w:r w:rsidR="00AC0263" w:rsidRPr="00204068">
        <w:rPr>
          <w:rFonts w:ascii="Times New Roman" w:hAnsi="Times New Roman" w:cs="Times New Roman"/>
          <w:sz w:val="24"/>
          <w:szCs w:val="24"/>
        </w:rPr>
        <w:t xml:space="preserve"> код:</w:t>
      </w:r>
      <w:r w:rsidR="00B63AF3" w:rsidRPr="00204068">
        <w:rPr>
          <w:rFonts w:ascii="Times New Roman" w:hAnsi="Times New Roman" w:cs="Times New Roman"/>
          <w:sz w:val="24"/>
          <w:szCs w:val="24"/>
        </w:rPr>
        <w:t xml:space="preserve"> </w:t>
      </w:r>
      <w:r w:rsidR="00AC0263" w:rsidRPr="00204068">
        <w:rPr>
          <w:rFonts w:ascii="Times New Roman" w:hAnsi="Times New Roman" w:cs="Times New Roman"/>
          <w:sz w:val="24"/>
          <w:szCs w:val="24"/>
        </w:rPr>
        <w:t>14.01.05.022 Пышма от Белоярского г/</w:t>
      </w:r>
      <w:proofErr w:type="gramStart"/>
      <w:r w:rsidR="00AC0263" w:rsidRPr="002040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C0263" w:rsidRPr="00204068">
        <w:rPr>
          <w:rFonts w:ascii="Times New Roman" w:hAnsi="Times New Roman" w:cs="Times New Roman"/>
          <w:sz w:val="24"/>
          <w:szCs w:val="24"/>
        </w:rPr>
        <w:t xml:space="preserve"> д</w:t>
      </w:r>
      <w:r w:rsidR="00AE5D47" w:rsidRPr="00204068">
        <w:rPr>
          <w:rFonts w:ascii="Times New Roman" w:hAnsi="Times New Roman" w:cs="Times New Roman"/>
          <w:sz w:val="24"/>
          <w:szCs w:val="24"/>
        </w:rPr>
        <w:t xml:space="preserve">о устья без р. </w:t>
      </w:r>
      <w:proofErr w:type="spellStart"/>
      <w:r w:rsidR="00AE5D47" w:rsidRPr="00204068">
        <w:rPr>
          <w:rFonts w:ascii="Times New Roman" w:hAnsi="Times New Roman" w:cs="Times New Roman"/>
          <w:sz w:val="24"/>
          <w:szCs w:val="24"/>
        </w:rPr>
        <w:t>Рефт</w:t>
      </w:r>
      <w:proofErr w:type="spellEnd"/>
      <w:r w:rsidR="00AE5D47" w:rsidRPr="00204068">
        <w:rPr>
          <w:rFonts w:ascii="Times New Roman" w:hAnsi="Times New Roman" w:cs="Times New Roman"/>
          <w:sz w:val="24"/>
          <w:szCs w:val="24"/>
        </w:rPr>
        <w:t xml:space="preserve"> от источника до </w:t>
      </w:r>
      <w:r w:rsidR="00AC0263" w:rsidRPr="00204068">
        <w:rPr>
          <w:rFonts w:ascii="Times New Roman" w:hAnsi="Times New Roman" w:cs="Times New Roman"/>
          <w:sz w:val="24"/>
          <w:szCs w:val="24"/>
        </w:rPr>
        <w:t>Рефтинского г/у</w:t>
      </w:r>
    </w:p>
    <w:p w:rsidR="003A43EF" w:rsidRDefault="003A43EF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3044" w:rsidRPr="00204068" w:rsidRDefault="000E3044" w:rsidP="00A3095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04068">
        <w:rPr>
          <w:rFonts w:ascii="Times New Roman" w:hAnsi="Times New Roman" w:cs="Times New Roman"/>
          <w:sz w:val="24"/>
          <w:szCs w:val="24"/>
        </w:rPr>
        <w:t>Реквизиты документа, в соответствии с которым установлено право</w:t>
      </w:r>
      <w:r w:rsidR="002F3748" w:rsidRPr="00204068">
        <w:rPr>
          <w:rFonts w:ascii="Times New Roman" w:hAnsi="Times New Roman" w:cs="Times New Roman"/>
          <w:sz w:val="24"/>
          <w:szCs w:val="24"/>
        </w:rPr>
        <w:t xml:space="preserve"> </w:t>
      </w:r>
      <w:r w:rsidRPr="00204068">
        <w:rPr>
          <w:rFonts w:ascii="Times New Roman" w:hAnsi="Times New Roman" w:cs="Times New Roman"/>
          <w:sz w:val="24"/>
          <w:szCs w:val="24"/>
        </w:rPr>
        <w:t>на сброс сточных вод и (или) др</w:t>
      </w:r>
      <w:r w:rsidR="00AC0263" w:rsidRPr="00204068">
        <w:rPr>
          <w:rFonts w:ascii="Times New Roman" w:hAnsi="Times New Roman" w:cs="Times New Roman"/>
          <w:sz w:val="24"/>
          <w:szCs w:val="24"/>
        </w:rPr>
        <w:t>енажных вод</w:t>
      </w:r>
      <w:r w:rsidR="0026090C" w:rsidRPr="00204068">
        <w:rPr>
          <w:rFonts w:ascii="Times New Roman" w:hAnsi="Times New Roman" w:cs="Times New Roman"/>
          <w:sz w:val="24"/>
          <w:szCs w:val="24"/>
        </w:rPr>
        <w:t>:</w:t>
      </w:r>
      <w:r w:rsidR="00AC0263" w:rsidRPr="00204068">
        <w:rPr>
          <w:rFonts w:ascii="Times New Roman" w:hAnsi="Times New Roman" w:cs="Times New Roman"/>
          <w:sz w:val="24"/>
          <w:szCs w:val="24"/>
        </w:rPr>
        <w:t xml:space="preserve"> </w:t>
      </w:r>
      <w:r w:rsidR="0026090C" w:rsidRPr="00204068">
        <w:rPr>
          <w:rFonts w:ascii="Times New Roman" w:hAnsi="Times New Roman" w:cs="Times New Roman"/>
          <w:sz w:val="24"/>
          <w:szCs w:val="24"/>
        </w:rPr>
        <w:t>Решение о предоставлении реки Пышма в пользование с целью сброса ст</w:t>
      </w:r>
      <w:r w:rsidR="00BB692A" w:rsidRPr="00204068">
        <w:rPr>
          <w:rFonts w:ascii="Times New Roman" w:hAnsi="Times New Roman" w:cs="Times New Roman"/>
          <w:sz w:val="24"/>
          <w:szCs w:val="24"/>
        </w:rPr>
        <w:t>очных вод</w:t>
      </w:r>
      <w:r w:rsidR="002C439D" w:rsidRPr="00204068">
        <w:rPr>
          <w:rFonts w:ascii="Times New Roman" w:hAnsi="Times New Roman" w:cs="Times New Roman"/>
          <w:sz w:val="24"/>
          <w:szCs w:val="24"/>
        </w:rPr>
        <w:t xml:space="preserve"> </w:t>
      </w:r>
      <w:r w:rsidR="002C439D" w:rsidRPr="002040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405D">
        <w:rPr>
          <w:rFonts w:ascii="Times New Roman" w:hAnsi="Times New Roman" w:cs="Times New Roman"/>
          <w:b/>
          <w:sz w:val="24"/>
          <w:szCs w:val="24"/>
        </w:rPr>
        <w:t>72-14.01.05.022-Р-РЯВХ-С-2017-0</w:t>
      </w:r>
      <w:r w:rsidR="003C138D">
        <w:rPr>
          <w:rFonts w:ascii="Times New Roman" w:hAnsi="Times New Roman" w:cs="Times New Roman"/>
          <w:b/>
          <w:sz w:val="24"/>
          <w:szCs w:val="24"/>
        </w:rPr>
        <w:t>1234</w:t>
      </w:r>
      <w:r w:rsidR="0026090C" w:rsidRPr="00204068">
        <w:rPr>
          <w:rFonts w:ascii="Times New Roman" w:hAnsi="Times New Roman" w:cs="Times New Roman"/>
          <w:b/>
          <w:sz w:val="24"/>
          <w:szCs w:val="24"/>
        </w:rPr>
        <w:t>/00</w:t>
      </w:r>
      <w:r w:rsidR="00F75384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3C138D">
        <w:rPr>
          <w:rFonts w:ascii="Times New Roman" w:hAnsi="Times New Roman" w:cs="Times New Roman"/>
          <w:b/>
          <w:sz w:val="24"/>
          <w:szCs w:val="24"/>
        </w:rPr>
        <w:t>0</w:t>
      </w:r>
      <w:r w:rsidR="00F75384">
        <w:rPr>
          <w:rFonts w:ascii="Times New Roman" w:hAnsi="Times New Roman" w:cs="Times New Roman"/>
          <w:b/>
          <w:sz w:val="24"/>
          <w:szCs w:val="24"/>
        </w:rPr>
        <w:t>.</w:t>
      </w:r>
      <w:r w:rsidR="003C138D">
        <w:rPr>
          <w:rFonts w:ascii="Times New Roman" w:hAnsi="Times New Roman" w:cs="Times New Roman"/>
          <w:b/>
          <w:sz w:val="24"/>
          <w:szCs w:val="24"/>
        </w:rPr>
        <w:t>10</w:t>
      </w:r>
      <w:r w:rsidR="00F75384">
        <w:rPr>
          <w:rFonts w:ascii="Times New Roman" w:hAnsi="Times New Roman" w:cs="Times New Roman"/>
          <w:b/>
          <w:sz w:val="24"/>
          <w:szCs w:val="24"/>
        </w:rPr>
        <w:t>.2017г.</w:t>
      </w:r>
    </w:p>
    <w:p w:rsidR="000E3044" w:rsidRPr="00204068" w:rsidRDefault="00033568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прибора водоучета: К</w:t>
      </w:r>
      <w:r w:rsidR="0026090C" w:rsidRPr="00204068">
        <w:rPr>
          <w:rFonts w:ascii="Times New Roman" w:hAnsi="Times New Roman" w:cs="Times New Roman"/>
          <w:sz w:val="24"/>
          <w:szCs w:val="24"/>
        </w:rPr>
        <w:t>освенный метод водоучета</w:t>
      </w:r>
    </w:p>
    <w:p w:rsidR="000E3044" w:rsidRDefault="000E3044" w:rsidP="00A30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4068">
        <w:rPr>
          <w:rFonts w:ascii="Times New Roman" w:hAnsi="Times New Roman" w:cs="Times New Roman"/>
          <w:sz w:val="24"/>
          <w:szCs w:val="24"/>
        </w:rPr>
        <w:t>Дата последней поверки, периоди</w:t>
      </w:r>
      <w:r w:rsidR="00A50E3E" w:rsidRPr="00204068">
        <w:rPr>
          <w:rFonts w:ascii="Times New Roman" w:hAnsi="Times New Roman" w:cs="Times New Roman"/>
          <w:sz w:val="24"/>
          <w:szCs w:val="24"/>
        </w:rPr>
        <w:t>чность поверки:-</w:t>
      </w:r>
      <w:r w:rsidR="003E0442" w:rsidRPr="0020406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67"/>
        <w:tblW w:w="15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418"/>
        <w:gridCol w:w="720"/>
        <w:gridCol w:w="839"/>
        <w:gridCol w:w="567"/>
        <w:gridCol w:w="540"/>
        <w:gridCol w:w="540"/>
        <w:gridCol w:w="540"/>
        <w:gridCol w:w="540"/>
        <w:gridCol w:w="540"/>
        <w:gridCol w:w="1080"/>
        <w:gridCol w:w="1054"/>
        <w:gridCol w:w="992"/>
        <w:gridCol w:w="962"/>
        <w:gridCol w:w="876"/>
        <w:gridCol w:w="720"/>
        <w:gridCol w:w="540"/>
        <w:gridCol w:w="568"/>
      </w:tblGrid>
      <w:tr w:rsidR="009A23CC" w:rsidTr="003A43EF">
        <w:trPr>
          <w:cantSplit/>
          <w:trHeight w:val="36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водного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- вод</w:t>
            </w:r>
            <w:proofErr w:type="gram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приемника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Номер 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водо</w:t>
            </w:r>
            <w:r w:rsidR="00CF5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выпуска</w:t>
            </w:r>
          </w:p>
        </w:tc>
        <w:tc>
          <w:tcPr>
            <w:tcW w:w="3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</w:t>
            </w:r>
            <w:proofErr w:type="spell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водовыпуска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Объем  допустимого  сброса, тыс. м</w:t>
            </w:r>
            <w:r w:rsidRPr="007150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F970E9" w:rsidRDefault="00F970E9" w:rsidP="00F9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E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отведено сточных, в том числе дренажных, вод, </w:t>
            </w:r>
          </w:p>
          <w:p w:rsidR="009A23CC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E9">
              <w:rPr>
                <w:rFonts w:ascii="Times New Roman" w:hAnsi="Times New Roman" w:cs="Times New Roman"/>
                <w:sz w:val="18"/>
                <w:szCs w:val="18"/>
              </w:rPr>
              <w:t>тыс. м</w:t>
            </w:r>
            <w:r w:rsidRPr="00F970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F970E9" w:rsidTr="003A43EF">
        <w:trPr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970E9" w:rsidRPr="00715046" w:rsidRDefault="00F970E9" w:rsidP="00F970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вида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водного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водопри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емника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водного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- водоприемника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качества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воды</w:t>
            </w: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970E9" w:rsidRPr="00715046" w:rsidRDefault="00F970E9" w:rsidP="00F970E9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северной</w:t>
            </w:r>
          </w:p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широты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восточной</w:t>
            </w:r>
          </w:p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долготы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970E9" w:rsidRPr="00715046" w:rsidRDefault="00F970E9" w:rsidP="00F97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загрязненных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ормативно</w:t>
            </w:r>
          </w:p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чистых</w:t>
            </w:r>
            <w:proofErr w:type="gram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 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очистки)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715046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 очищенных 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на сооружениях очистки</w:t>
            </w:r>
            <w:proofErr w:type="gramEnd"/>
          </w:p>
        </w:tc>
      </w:tr>
      <w:tr w:rsidR="009A23CC" w:rsidTr="003A43EF">
        <w:trPr>
          <w:cantSplit/>
          <w:trHeight w:val="276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без 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очистки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недо</w:t>
            </w:r>
            <w:proofErr w:type="gram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таточно</w:t>
            </w:r>
            <w:proofErr w:type="spell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очищен-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</w:tr>
      <w:tr w:rsidR="009A23CC" w:rsidTr="003A43EF">
        <w:trPr>
          <w:cantSplit/>
          <w:trHeight w:val="48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9A23C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9A23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град.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9A23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9A23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9A23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град.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9A23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9A23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3CC" w:rsidRPr="00715046" w:rsidRDefault="009A23CC" w:rsidP="00ED7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биоло</w:t>
            </w:r>
            <w:proofErr w:type="spell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гической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572F73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хими</w:t>
            </w:r>
            <w:proofErr w:type="spellEnd"/>
            <w:r w:rsidR="009A23CC"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23CC"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ческой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715046" w:rsidRDefault="009A23CC" w:rsidP="00ED7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  <w:proofErr w:type="gram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ничес</w:t>
            </w:r>
            <w:proofErr w:type="spellEnd"/>
            <w:r w:rsidRPr="007150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5046">
              <w:rPr>
                <w:rFonts w:ascii="Times New Roman" w:hAnsi="Times New Roman" w:cs="Times New Roman"/>
                <w:sz w:val="18"/>
                <w:szCs w:val="18"/>
              </w:rPr>
              <w:br/>
              <w:t>кой</w:t>
            </w:r>
          </w:p>
        </w:tc>
      </w:tr>
      <w:tr w:rsidR="009A23CC" w:rsidTr="003A43EF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A23CC" w:rsidRPr="00CE4FEE" w:rsidRDefault="009A23CC" w:rsidP="00CE4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E4FEE">
              <w:rPr>
                <w:rFonts w:ascii="Times New Roman" w:hAnsi="Times New Roman" w:cs="Times New Roman"/>
                <w:i/>
              </w:rPr>
              <w:t>19</w:t>
            </w:r>
          </w:p>
        </w:tc>
      </w:tr>
      <w:tr w:rsidR="009A23CC" w:rsidTr="003A43EF">
        <w:trPr>
          <w:cantSplit/>
          <w:trHeight w:val="13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CF54E7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река </w:t>
            </w:r>
            <w:r w:rsidR="009A23CC" w:rsidRPr="005051AF">
              <w:rPr>
                <w:rFonts w:ascii="Times New Roman" w:hAnsi="Times New Roman" w:cs="Times New Roman"/>
                <w:b/>
                <w:sz w:val="22"/>
                <w:szCs w:val="22"/>
              </w:rPr>
              <w:t>Пышма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66405D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F657A6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A6">
              <w:rPr>
                <w:rFonts w:ascii="Times New Roman" w:hAnsi="Times New Roman" w:cs="Times New Roman"/>
                <w:sz w:val="22"/>
                <w:szCs w:val="22"/>
              </w:rPr>
              <w:t>14010502212111200007602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3C1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C13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3C138D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3C138D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A23CC" w:rsidRPr="005051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3C138D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A23CC" w:rsidRPr="005051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505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b/>
                <w:sz w:val="22"/>
                <w:szCs w:val="22"/>
              </w:rPr>
              <w:t>123</w:t>
            </w:r>
            <w:r w:rsidR="005051A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D9512D" w:rsidRPr="005051A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5051AF">
              <w:rPr>
                <w:rFonts w:ascii="Times New Roman" w:hAnsi="Times New Roman" w:cs="Times New Roman"/>
                <w:b/>
                <w:sz w:val="22"/>
                <w:szCs w:val="22"/>
              </w:rPr>
              <w:t>415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0963B5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0963B5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306,761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BE54C3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C" w:rsidRPr="005051AF" w:rsidRDefault="009A23CC" w:rsidP="00BB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E0442" w:rsidRPr="00C25D5A" w:rsidRDefault="003E0442" w:rsidP="000E30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A5CF9">
      <w:pPr>
        <w:tabs>
          <w:tab w:val="left" w:pos="2055"/>
        </w:tabs>
      </w:pPr>
    </w:p>
    <w:p w:rsidR="006C4263" w:rsidRDefault="006C4263" w:rsidP="008A5CF9">
      <w:pPr>
        <w:tabs>
          <w:tab w:val="left" w:pos="2055"/>
        </w:tabs>
      </w:pPr>
    </w:p>
    <w:p w:rsidR="002E2E9C" w:rsidRDefault="002E2E9C" w:rsidP="008A5CF9">
      <w:pPr>
        <w:tabs>
          <w:tab w:val="left" w:pos="2055"/>
        </w:tabs>
      </w:pPr>
    </w:p>
    <w:p w:rsidR="002E2E9C" w:rsidRDefault="002E2E9C" w:rsidP="00C25D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C4747" w:rsidRDefault="005C4747" w:rsidP="00C25D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7236A" w:rsidRDefault="0057236A" w:rsidP="00C25D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A6F8A" w:rsidRDefault="00AF2AAB" w:rsidP="00C25D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A38">
        <w:rPr>
          <w:rFonts w:ascii="Times New Roman" w:hAnsi="Times New Roman" w:cs="Times New Roman"/>
          <w:i/>
          <w:sz w:val="24"/>
          <w:szCs w:val="24"/>
        </w:rPr>
        <w:t>ф</w:t>
      </w:r>
      <w:r w:rsidR="00C25D5A" w:rsidRPr="000D7A38">
        <w:rPr>
          <w:rFonts w:ascii="Times New Roman" w:hAnsi="Times New Roman" w:cs="Times New Roman"/>
          <w:i/>
          <w:sz w:val="24"/>
          <w:szCs w:val="24"/>
        </w:rPr>
        <w:t>орма 3.</w:t>
      </w:r>
      <w:r w:rsidR="006C4263" w:rsidRPr="000D7A38">
        <w:rPr>
          <w:rFonts w:ascii="Times New Roman" w:hAnsi="Times New Roman" w:cs="Times New Roman"/>
          <w:i/>
          <w:sz w:val="24"/>
          <w:szCs w:val="24"/>
        </w:rPr>
        <w:t>3</w:t>
      </w:r>
      <w:r w:rsidR="000D7A38" w:rsidRPr="00F970E9">
        <w:rPr>
          <w:rFonts w:ascii="Times New Roman" w:hAnsi="Times New Roman" w:cs="Times New Roman"/>
          <w:i/>
          <w:sz w:val="24"/>
          <w:szCs w:val="24"/>
        </w:rPr>
        <w:t>.</w:t>
      </w:r>
    </w:p>
    <w:p w:rsidR="005051AF" w:rsidRPr="000963B5" w:rsidRDefault="005051AF" w:rsidP="00C25D5A">
      <w:pPr>
        <w:pStyle w:val="ConsPlusNonformat"/>
        <w:widowControl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051AF" w:rsidRDefault="00F970E9" w:rsidP="00B14651">
      <w:pPr>
        <w:autoSpaceDE w:val="0"/>
        <w:autoSpaceDN w:val="0"/>
        <w:adjustRightInd w:val="0"/>
        <w:ind w:left="708" w:firstLine="708"/>
        <w:jc w:val="center"/>
        <w:outlineLvl w:val="3"/>
        <w:rPr>
          <w:b/>
          <w:sz w:val="28"/>
          <w:szCs w:val="28"/>
        </w:rPr>
      </w:pPr>
      <w:r w:rsidRPr="00F970E9">
        <w:rPr>
          <w:b/>
          <w:sz w:val="28"/>
          <w:szCs w:val="28"/>
        </w:rPr>
        <w:t xml:space="preserve">Сведения, полученные в результате учета качества сточных, в том числе дренажных, вод </w:t>
      </w:r>
    </w:p>
    <w:p w:rsidR="00B7607A" w:rsidRDefault="00F970E9" w:rsidP="00B14651">
      <w:pPr>
        <w:autoSpaceDE w:val="0"/>
        <w:autoSpaceDN w:val="0"/>
        <w:adjustRightInd w:val="0"/>
        <w:ind w:left="708" w:firstLine="708"/>
        <w:jc w:val="center"/>
        <w:outlineLvl w:val="3"/>
        <w:rPr>
          <w:b/>
          <w:sz w:val="28"/>
          <w:szCs w:val="28"/>
        </w:rPr>
      </w:pPr>
      <w:r w:rsidRPr="00F970E9">
        <w:rPr>
          <w:b/>
          <w:sz w:val="28"/>
          <w:szCs w:val="28"/>
        </w:rPr>
        <w:t>за II квартал 2021 г.</w:t>
      </w:r>
    </w:p>
    <w:p w:rsidR="003C138D" w:rsidRPr="003C138D" w:rsidRDefault="003C138D" w:rsidP="003C1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138D">
        <w:rPr>
          <w:rFonts w:ascii="Times New Roman" w:hAnsi="Times New Roman" w:cs="Times New Roman"/>
          <w:sz w:val="22"/>
          <w:szCs w:val="22"/>
        </w:rPr>
        <w:t>Наименование: ООО «Моя экология»</w:t>
      </w:r>
    </w:p>
    <w:p w:rsidR="003C138D" w:rsidRPr="003C138D" w:rsidRDefault="003C138D" w:rsidP="003C1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138D">
        <w:rPr>
          <w:rFonts w:ascii="Times New Roman" w:hAnsi="Times New Roman" w:cs="Times New Roman"/>
          <w:sz w:val="22"/>
          <w:szCs w:val="22"/>
        </w:rPr>
        <w:t xml:space="preserve">Почтовый адрес: 625002, Тюменская обл., </w:t>
      </w:r>
      <w:proofErr w:type="spellStart"/>
      <w:r w:rsidRPr="003C138D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3C138D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3C138D">
        <w:rPr>
          <w:rFonts w:ascii="Times New Roman" w:hAnsi="Times New Roman" w:cs="Times New Roman"/>
          <w:sz w:val="22"/>
          <w:szCs w:val="22"/>
        </w:rPr>
        <w:t>юмень</w:t>
      </w:r>
      <w:proofErr w:type="spellEnd"/>
      <w:r w:rsidRPr="003C138D">
        <w:rPr>
          <w:rFonts w:ascii="Times New Roman" w:hAnsi="Times New Roman" w:cs="Times New Roman"/>
          <w:sz w:val="22"/>
          <w:szCs w:val="22"/>
        </w:rPr>
        <w:t>, ул. Тюменская, 1, 1</w:t>
      </w:r>
    </w:p>
    <w:p w:rsidR="003C138D" w:rsidRPr="003C138D" w:rsidRDefault="003C138D" w:rsidP="003C1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138D">
        <w:rPr>
          <w:rFonts w:ascii="Times New Roman" w:hAnsi="Times New Roman" w:cs="Times New Roman"/>
          <w:sz w:val="22"/>
          <w:szCs w:val="22"/>
        </w:rPr>
        <w:t>Организационно-правовая форма организации: Общество с ограниченной ответственностью</w:t>
      </w:r>
    </w:p>
    <w:p w:rsidR="003C138D" w:rsidRDefault="003C138D" w:rsidP="003C138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C138D">
        <w:rPr>
          <w:rFonts w:ascii="Times New Roman" w:hAnsi="Times New Roman" w:cs="Times New Roman"/>
          <w:sz w:val="22"/>
          <w:szCs w:val="22"/>
        </w:rPr>
        <w:t>ИНН: 7212345678</w:t>
      </w:r>
    </w:p>
    <w:p w:rsidR="00B63AF3" w:rsidRPr="0057236A" w:rsidRDefault="00B7607A" w:rsidP="003C138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7236A">
        <w:rPr>
          <w:rFonts w:ascii="Times New Roman" w:hAnsi="Times New Roman" w:cs="Times New Roman"/>
          <w:sz w:val="22"/>
          <w:szCs w:val="22"/>
        </w:rPr>
        <w:t>Бассейновый округ</w:t>
      </w:r>
      <w:r w:rsidR="005C50E7" w:rsidRPr="0057236A">
        <w:rPr>
          <w:rFonts w:ascii="Times New Roman" w:hAnsi="Times New Roman" w:cs="Times New Roman"/>
          <w:sz w:val="22"/>
          <w:szCs w:val="22"/>
        </w:rPr>
        <w:t>:</w:t>
      </w:r>
      <w:r w:rsidRPr="0057236A">
        <w:rPr>
          <w:rFonts w:ascii="Times New Roman" w:hAnsi="Times New Roman" w:cs="Times New Roman"/>
          <w:sz w:val="22"/>
          <w:szCs w:val="22"/>
        </w:rPr>
        <w:t xml:space="preserve"> </w:t>
      </w:r>
      <w:r w:rsidR="00B63AF3" w:rsidRPr="0057236A">
        <w:rPr>
          <w:rFonts w:ascii="Times New Roman" w:hAnsi="Times New Roman" w:cs="Times New Roman"/>
          <w:sz w:val="22"/>
          <w:szCs w:val="22"/>
        </w:rPr>
        <w:t>Иртышский.</w:t>
      </w:r>
    </w:p>
    <w:p w:rsidR="00B63AF3" w:rsidRPr="0057236A" w:rsidRDefault="00B7607A" w:rsidP="00B63AF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7236A">
        <w:rPr>
          <w:rFonts w:ascii="Times New Roman" w:hAnsi="Times New Roman" w:cs="Times New Roman"/>
          <w:sz w:val="22"/>
          <w:szCs w:val="22"/>
        </w:rPr>
        <w:t>Наименование субъекта Российской Федерации</w:t>
      </w:r>
      <w:r w:rsidR="005C50E7" w:rsidRPr="0057236A">
        <w:rPr>
          <w:rFonts w:ascii="Times New Roman" w:hAnsi="Times New Roman" w:cs="Times New Roman"/>
          <w:sz w:val="22"/>
          <w:szCs w:val="22"/>
        </w:rPr>
        <w:t>:</w:t>
      </w:r>
      <w:r w:rsidRPr="0057236A">
        <w:rPr>
          <w:rFonts w:ascii="Times New Roman" w:hAnsi="Times New Roman" w:cs="Times New Roman"/>
          <w:sz w:val="22"/>
          <w:szCs w:val="22"/>
        </w:rPr>
        <w:t xml:space="preserve"> </w:t>
      </w:r>
      <w:r w:rsidR="00B63AF3" w:rsidRPr="0057236A">
        <w:rPr>
          <w:rFonts w:ascii="Times New Roman" w:hAnsi="Times New Roman" w:cs="Times New Roman"/>
          <w:sz w:val="22"/>
          <w:szCs w:val="22"/>
        </w:rPr>
        <w:t>Тюменская обл.</w:t>
      </w:r>
    </w:p>
    <w:p w:rsidR="00B7607A" w:rsidRPr="0057236A" w:rsidRDefault="00B7607A" w:rsidP="00B760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7236A">
        <w:rPr>
          <w:rFonts w:ascii="Times New Roman" w:hAnsi="Times New Roman" w:cs="Times New Roman"/>
          <w:sz w:val="22"/>
          <w:szCs w:val="22"/>
        </w:rPr>
        <w:t>Наименование и код гидрографической единицы</w:t>
      </w:r>
      <w:r w:rsidR="005C50E7" w:rsidRPr="0057236A">
        <w:rPr>
          <w:rFonts w:ascii="Times New Roman" w:hAnsi="Times New Roman" w:cs="Times New Roman"/>
          <w:sz w:val="22"/>
          <w:szCs w:val="22"/>
        </w:rPr>
        <w:t>:</w:t>
      </w:r>
      <w:r w:rsidRPr="0057236A">
        <w:rPr>
          <w:rFonts w:ascii="Times New Roman" w:hAnsi="Times New Roman" w:cs="Times New Roman"/>
          <w:sz w:val="22"/>
          <w:szCs w:val="22"/>
        </w:rPr>
        <w:t xml:space="preserve"> </w:t>
      </w:r>
      <w:r w:rsidR="00B63AF3" w:rsidRPr="0057236A">
        <w:rPr>
          <w:rFonts w:ascii="Times New Roman" w:hAnsi="Times New Roman" w:cs="Times New Roman"/>
          <w:sz w:val="22"/>
          <w:szCs w:val="22"/>
        </w:rPr>
        <w:t>14.01.05 Тобол (Российская часть бассейна</w:t>
      </w:r>
      <w:r w:rsidR="009C5883" w:rsidRPr="0057236A">
        <w:rPr>
          <w:rFonts w:ascii="Times New Roman" w:hAnsi="Times New Roman" w:cs="Times New Roman"/>
          <w:sz w:val="22"/>
          <w:szCs w:val="22"/>
        </w:rPr>
        <w:t>)</w:t>
      </w:r>
      <w:r w:rsidR="00B63AF3" w:rsidRPr="005723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3AF3" w:rsidRPr="0057236A" w:rsidRDefault="00B7607A" w:rsidP="00B63AF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7236A">
        <w:rPr>
          <w:rFonts w:ascii="Times New Roman" w:hAnsi="Times New Roman" w:cs="Times New Roman"/>
          <w:sz w:val="22"/>
          <w:szCs w:val="22"/>
        </w:rPr>
        <w:t>Водохозяйственный участок и его код</w:t>
      </w:r>
      <w:r w:rsidR="005C50E7" w:rsidRPr="0057236A">
        <w:rPr>
          <w:rFonts w:ascii="Times New Roman" w:hAnsi="Times New Roman" w:cs="Times New Roman"/>
          <w:sz w:val="22"/>
          <w:szCs w:val="22"/>
        </w:rPr>
        <w:t>:</w:t>
      </w:r>
      <w:r w:rsidRPr="0057236A">
        <w:rPr>
          <w:rFonts w:ascii="Times New Roman" w:hAnsi="Times New Roman" w:cs="Times New Roman"/>
          <w:sz w:val="22"/>
          <w:szCs w:val="22"/>
        </w:rPr>
        <w:t xml:space="preserve"> </w:t>
      </w:r>
      <w:r w:rsidR="00B63AF3" w:rsidRPr="0057236A">
        <w:rPr>
          <w:rFonts w:ascii="Times New Roman" w:hAnsi="Times New Roman" w:cs="Times New Roman"/>
          <w:sz w:val="22"/>
          <w:szCs w:val="22"/>
        </w:rPr>
        <w:t xml:space="preserve">14.01.05.022 Пышма от Белоярского г/у до устья без </w:t>
      </w:r>
      <w:proofErr w:type="spellStart"/>
      <w:r w:rsidR="00B63AF3" w:rsidRPr="0057236A">
        <w:rPr>
          <w:rFonts w:ascii="Times New Roman" w:hAnsi="Times New Roman" w:cs="Times New Roman"/>
          <w:sz w:val="22"/>
          <w:szCs w:val="22"/>
        </w:rPr>
        <w:t>р.Рефт</w:t>
      </w:r>
      <w:proofErr w:type="spellEnd"/>
      <w:r w:rsidR="00B63AF3" w:rsidRPr="0057236A">
        <w:rPr>
          <w:rFonts w:ascii="Times New Roman" w:hAnsi="Times New Roman" w:cs="Times New Roman"/>
          <w:sz w:val="22"/>
          <w:szCs w:val="22"/>
        </w:rPr>
        <w:t xml:space="preserve"> от источника до Рефтинского г/у</w:t>
      </w:r>
    </w:p>
    <w:p w:rsidR="00CE27DB" w:rsidRPr="00DC4F2B" w:rsidRDefault="00B7607A" w:rsidP="00CE27D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0963B5">
        <w:rPr>
          <w:rFonts w:ascii="Times New Roman" w:hAnsi="Times New Roman" w:cs="Times New Roman"/>
          <w:sz w:val="22"/>
          <w:szCs w:val="22"/>
        </w:rPr>
        <w:t>Реквизиты документа, установившего разрешенные объемы сброса</w:t>
      </w:r>
      <w:r w:rsidR="00CE3961" w:rsidRPr="000963B5">
        <w:rPr>
          <w:rFonts w:ascii="Times New Roman" w:hAnsi="Times New Roman" w:cs="Times New Roman"/>
          <w:sz w:val="22"/>
          <w:szCs w:val="22"/>
        </w:rPr>
        <w:t xml:space="preserve"> </w:t>
      </w:r>
      <w:r w:rsidRPr="000963B5">
        <w:rPr>
          <w:rFonts w:ascii="Times New Roman" w:hAnsi="Times New Roman" w:cs="Times New Roman"/>
          <w:sz w:val="22"/>
          <w:szCs w:val="22"/>
        </w:rPr>
        <w:t>загрязняющих веще</w:t>
      </w:r>
      <w:proofErr w:type="gramStart"/>
      <w:r w:rsidRPr="000963B5">
        <w:rPr>
          <w:rFonts w:ascii="Times New Roman" w:hAnsi="Times New Roman" w:cs="Times New Roman"/>
          <w:sz w:val="22"/>
          <w:szCs w:val="22"/>
        </w:rPr>
        <w:t>ств в ст</w:t>
      </w:r>
      <w:proofErr w:type="gramEnd"/>
      <w:r w:rsidRPr="000963B5">
        <w:rPr>
          <w:rFonts w:ascii="Times New Roman" w:hAnsi="Times New Roman" w:cs="Times New Roman"/>
          <w:sz w:val="22"/>
          <w:szCs w:val="22"/>
        </w:rPr>
        <w:t>очных и (или) дренажных водах</w:t>
      </w:r>
      <w:r w:rsidR="005C50E7" w:rsidRPr="000963B5">
        <w:rPr>
          <w:rFonts w:ascii="Times New Roman" w:hAnsi="Times New Roman" w:cs="Times New Roman"/>
          <w:sz w:val="22"/>
          <w:szCs w:val="22"/>
        </w:rPr>
        <w:t>:</w:t>
      </w:r>
      <w:r w:rsidRPr="000963B5">
        <w:rPr>
          <w:rFonts w:ascii="Times New Roman" w:hAnsi="Times New Roman" w:cs="Times New Roman"/>
          <w:sz w:val="22"/>
          <w:szCs w:val="22"/>
        </w:rPr>
        <w:t xml:space="preserve"> </w:t>
      </w:r>
      <w:r w:rsidR="00DC4F2B" w:rsidRPr="00DC4F2B">
        <w:rPr>
          <w:rFonts w:ascii="Times New Roman" w:hAnsi="Times New Roman" w:cs="Times New Roman"/>
          <w:sz w:val="22"/>
          <w:szCs w:val="22"/>
        </w:rPr>
        <w:t xml:space="preserve">Решение о предоставлении реки Пышма в пользование с целью сброса сточных вод </w:t>
      </w:r>
      <w:r w:rsidR="003C138D" w:rsidRPr="003C138D">
        <w:rPr>
          <w:rFonts w:ascii="Times New Roman" w:hAnsi="Times New Roman" w:cs="Times New Roman"/>
          <w:b/>
          <w:sz w:val="22"/>
          <w:szCs w:val="22"/>
        </w:rPr>
        <w:t>№ 72-14.01.05.022-Р-РЯВХ-С-2017-01234/00 от 10.10.2017г.</w:t>
      </w:r>
    </w:p>
    <w:p w:rsidR="00F970E9" w:rsidRPr="000963B5" w:rsidRDefault="00F970E9" w:rsidP="00F970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963B5">
        <w:rPr>
          <w:rFonts w:ascii="Times New Roman" w:hAnsi="Times New Roman" w:cs="Times New Roman"/>
          <w:sz w:val="22"/>
          <w:szCs w:val="22"/>
        </w:rPr>
        <w:t>Наименование лаборатории (центра), проводившей анализы сточны</w:t>
      </w:r>
      <w:r w:rsidR="005051AF" w:rsidRPr="000963B5">
        <w:rPr>
          <w:rFonts w:ascii="Times New Roman" w:hAnsi="Times New Roman" w:cs="Times New Roman"/>
          <w:sz w:val="22"/>
          <w:szCs w:val="22"/>
        </w:rPr>
        <w:t xml:space="preserve">х, в том числе дренажных, вод: </w:t>
      </w:r>
      <w:r w:rsidR="000963B5">
        <w:rPr>
          <w:rFonts w:ascii="Times New Roman" w:hAnsi="Times New Roman" w:cs="Times New Roman"/>
          <w:sz w:val="22"/>
          <w:szCs w:val="22"/>
        </w:rPr>
        <w:t xml:space="preserve">Филиал </w:t>
      </w:r>
      <w:r w:rsidR="005051AF" w:rsidRPr="000963B5">
        <w:rPr>
          <w:rFonts w:ascii="Times New Roman" w:hAnsi="Times New Roman" w:cs="Times New Roman"/>
          <w:sz w:val="22"/>
          <w:szCs w:val="22"/>
        </w:rPr>
        <w:t>ФГБУ «ЦЛАТИ по УФО»</w:t>
      </w:r>
      <w:r w:rsidRPr="000963B5">
        <w:rPr>
          <w:rFonts w:ascii="Times New Roman" w:hAnsi="Times New Roman" w:cs="Times New Roman"/>
          <w:sz w:val="22"/>
          <w:szCs w:val="22"/>
        </w:rPr>
        <w:t xml:space="preserve"> </w:t>
      </w:r>
      <w:r w:rsidR="000963B5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="000963B5">
        <w:rPr>
          <w:rFonts w:ascii="Times New Roman" w:hAnsi="Times New Roman" w:cs="Times New Roman"/>
          <w:sz w:val="22"/>
          <w:szCs w:val="22"/>
        </w:rPr>
        <w:t>Тюменской</w:t>
      </w:r>
      <w:proofErr w:type="gramEnd"/>
      <w:r w:rsidR="000963B5">
        <w:rPr>
          <w:rFonts w:ascii="Times New Roman" w:hAnsi="Times New Roman" w:cs="Times New Roman"/>
          <w:sz w:val="22"/>
          <w:szCs w:val="22"/>
        </w:rPr>
        <w:t xml:space="preserve"> обл.</w:t>
      </w:r>
    </w:p>
    <w:p w:rsidR="00F970E9" w:rsidRDefault="00F970E9" w:rsidP="00F970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963B5">
        <w:rPr>
          <w:rFonts w:ascii="Times New Roman" w:hAnsi="Times New Roman" w:cs="Times New Roman"/>
          <w:sz w:val="22"/>
          <w:szCs w:val="22"/>
        </w:rPr>
        <w:t>Реквизиты аттестата аккредитации лаборатории (центра): №</w:t>
      </w:r>
      <w:r w:rsidR="005051AF" w:rsidRPr="000963B5">
        <w:rPr>
          <w:rFonts w:ascii="Times New Roman" w:hAnsi="Times New Roman" w:cs="Times New Roman"/>
          <w:sz w:val="22"/>
          <w:szCs w:val="22"/>
        </w:rPr>
        <w:t xml:space="preserve"> РОСС </w:t>
      </w:r>
      <w:r w:rsidR="005051AF" w:rsidRPr="000963B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5051AF" w:rsidRPr="000963B5">
        <w:rPr>
          <w:rFonts w:ascii="Times New Roman" w:hAnsi="Times New Roman" w:cs="Times New Roman"/>
          <w:sz w:val="22"/>
          <w:szCs w:val="22"/>
        </w:rPr>
        <w:t xml:space="preserve"> 0001.510215 от </w:t>
      </w:r>
      <w:r w:rsidR="008A377F" w:rsidRPr="000963B5">
        <w:rPr>
          <w:rFonts w:ascii="Times New Roman" w:hAnsi="Times New Roman" w:cs="Times New Roman"/>
          <w:sz w:val="22"/>
          <w:szCs w:val="22"/>
        </w:rPr>
        <w:t>27.07.201</w:t>
      </w:r>
      <w:r w:rsidR="000D0C93">
        <w:rPr>
          <w:rFonts w:ascii="Times New Roman" w:hAnsi="Times New Roman" w:cs="Times New Roman"/>
          <w:sz w:val="22"/>
          <w:szCs w:val="22"/>
        </w:rPr>
        <w:t>5</w:t>
      </w:r>
      <w:r w:rsidR="008A377F" w:rsidRPr="000963B5">
        <w:rPr>
          <w:rFonts w:ascii="Times New Roman" w:hAnsi="Times New Roman" w:cs="Times New Roman"/>
          <w:sz w:val="22"/>
          <w:szCs w:val="22"/>
        </w:rPr>
        <w:t>г.</w:t>
      </w:r>
      <w:r w:rsidRPr="000963B5">
        <w:rPr>
          <w:rFonts w:ascii="Times New Roman" w:hAnsi="Times New Roman" w:cs="Times New Roman"/>
          <w:sz w:val="22"/>
          <w:szCs w:val="22"/>
        </w:rPr>
        <w:t>; срок действия до</w:t>
      </w:r>
      <w:r w:rsidR="008A377F" w:rsidRPr="000963B5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8A377F" w:rsidRPr="000963B5">
        <w:rPr>
          <w:rFonts w:ascii="Times New Roman" w:hAnsi="Times New Roman" w:cs="Times New Roman"/>
          <w:sz w:val="22"/>
          <w:szCs w:val="22"/>
        </w:rPr>
        <w:t>действующая</w:t>
      </w:r>
      <w:proofErr w:type="gramEnd"/>
      <w:r w:rsidRPr="000963B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963B5" w:rsidRPr="000963B5" w:rsidRDefault="000963B5" w:rsidP="00F970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266" w:tblpY="66"/>
        <w:tblW w:w="14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2268"/>
        <w:gridCol w:w="1559"/>
        <w:gridCol w:w="993"/>
        <w:gridCol w:w="709"/>
        <w:gridCol w:w="709"/>
        <w:gridCol w:w="709"/>
        <w:gridCol w:w="709"/>
        <w:gridCol w:w="709"/>
        <w:gridCol w:w="708"/>
      </w:tblGrid>
      <w:tr w:rsidR="005A622F" w:rsidRPr="004864E1" w:rsidTr="008A377F">
        <w:trPr>
          <w:cantSplit/>
          <w:trHeight w:val="272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E659D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="005A622F" w:rsidRPr="005A622F">
              <w:rPr>
                <w:rFonts w:ascii="Times New Roman" w:hAnsi="Times New Roman" w:cs="Times New Roman"/>
                <w:sz w:val="18"/>
                <w:szCs w:val="18"/>
              </w:rPr>
              <w:t xml:space="preserve">вание   </w:t>
            </w:r>
            <w:r w:rsidR="005A622F" w:rsidRPr="005A62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водного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 водоприем</w:t>
            </w:r>
            <w:r w:rsidR="005A622F" w:rsidRPr="005A622F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br/>
              <w:t>вод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</w:t>
            </w:r>
            <w:proofErr w:type="spell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водовыпуска</w:t>
            </w:r>
            <w:proofErr w:type="spellEnd"/>
          </w:p>
        </w:tc>
      </w:tr>
      <w:tr w:rsidR="00F970E9" w:rsidRPr="004864E1" w:rsidTr="008A377F">
        <w:trPr>
          <w:cantSplit/>
          <w:trHeight w:val="261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970E9" w:rsidRPr="005A622F" w:rsidRDefault="00F970E9" w:rsidP="00F970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5A622F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  водного объекта - водо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приемника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5A622F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одного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водо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приемника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5A622F" w:rsidRDefault="00F970E9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br/>
              <w:t>качества воды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970E9" w:rsidRPr="005A622F" w:rsidRDefault="00F970E9" w:rsidP="00F970E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F970E9" w:rsidRDefault="00F970E9" w:rsidP="00F970E9">
            <w:pPr>
              <w:jc w:val="center"/>
              <w:rPr>
                <w:sz w:val="18"/>
                <w:szCs w:val="18"/>
              </w:rPr>
            </w:pPr>
            <w:r w:rsidRPr="00F970E9">
              <w:rPr>
                <w:sz w:val="18"/>
                <w:szCs w:val="18"/>
              </w:rPr>
              <w:t>северной широты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970E9" w:rsidRPr="00F970E9" w:rsidRDefault="00F970E9" w:rsidP="00F970E9">
            <w:pPr>
              <w:jc w:val="center"/>
              <w:rPr>
                <w:sz w:val="18"/>
                <w:szCs w:val="18"/>
              </w:rPr>
            </w:pPr>
            <w:r w:rsidRPr="00F970E9">
              <w:rPr>
                <w:sz w:val="18"/>
                <w:szCs w:val="18"/>
              </w:rPr>
              <w:t>восточной долготы</w:t>
            </w:r>
          </w:p>
        </w:tc>
      </w:tr>
      <w:tr w:rsidR="005A622F" w:rsidRPr="004864E1" w:rsidTr="008A377F">
        <w:trPr>
          <w:cantSplit/>
          <w:trHeight w:val="132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F970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F970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F970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F970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F970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град.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град.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</w:p>
        </w:tc>
      </w:tr>
      <w:tr w:rsidR="005A622F" w:rsidRPr="004864E1" w:rsidTr="008A377F">
        <w:trPr>
          <w:cantSplit/>
          <w:trHeight w:val="27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</w:tr>
      <w:tr w:rsidR="005A622F" w:rsidRPr="004864E1" w:rsidTr="008A377F">
        <w:trPr>
          <w:cantSplit/>
          <w:trHeight w:val="27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963B5">
              <w:rPr>
                <w:rFonts w:ascii="Times New Roman" w:hAnsi="Times New Roman" w:cs="Times New Roman"/>
                <w:sz w:val="18"/>
                <w:szCs w:val="18"/>
              </w:rPr>
              <w:t xml:space="preserve">ека 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Пышма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66405D" w:rsidP="006640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F657A6" w:rsidP="00F970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57A6">
              <w:rPr>
                <w:rFonts w:ascii="Times New Roman" w:hAnsi="Times New Roman" w:cs="Times New Roman"/>
                <w:sz w:val="18"/>
                <w:szCs w:val="18"/>
              </w:rPr>
              <w:t>14010502212111200007602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2F" w:rsidRPr="005A622F" w:rsidRDefault="005A622F" w:rsidP="00F97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B7607A" w:rsidRPr="004864E1" w:rsidRDefault="00B7607A" w:rsidP="00B760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2D2D" w:rsidRDefault="00F52D2D" w:rsidP="00CE2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6F" w:rsidRDefault="0017136F" w:rsidP="00CE2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1DCF" w:rsidRDefault="00CF1DCF" w:rsidP="00CE2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4E1" w:rsidRPr="004864E1" w:rsidRDefault="004864E1" w:rsidP="00CE2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60"/>
        <w:gridCol w:w="3259"/>
        <w:gridCol w:w="850"/>
        <w:gridCol w:w="1275"/>
        <w:gridCol w:w="993"/>
        <w:gridCol w:w="1276"/>
        <w:gridCol w:w="781"/>
      </w:tblGrid>
      <w:tr w:rsidR="005A622F" w:rsidRPr="003C2F51" w:rsidTr="009B0C42">
        <w:trPr>
          <w:cantSplit/>
          <w:trHeight w:val="13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Загрязняющее</w:t>
            </w:r>
            <w:r w:rsidR="00F970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вещество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 xml:space="preserve">Код     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br/>
              <w:t>загрязняющего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br/>
              <w:t>вещества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Фактический сброс</w:t>
            </w:r>
            <w:r w:rsidR="00FE1388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агрязняющих</w:t>
            </w:r>
            <w:r w:rsidR="005E3D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веществ</w:t>
            </w:r>
          </w:p>
        </w:tc>
        <w:tc>
          <w:tcPr>
            <w:tcW w:w="4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F970E9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Разрешенный сброс з</w:t>
            </w:r>
            <w:r w:rsidR="005A622F" w:rsidRPr="005A622F">
              <w:rPr>
                <w:rFonts w:ascii="Times New Roman" w:hAnsi="Times New Roman" w:cs="Times New Roman"/>
                <w:sz w:val="18"/>
                <w:szCs w:val="18"/>
              </w:rPr>
              <w:t>агрязняющих веществ</w:t>
            </w:r>
          </w:p>
        </w:tc>
      </w:tr>
      <w:tr w:rsidR="005A622F" w:rsidRPr="003C2F51" w:rsidTr="009B0C42">
        <w:trPr>
          <w:cantSplit/>
          <w:trHeight w:val="198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мг/дм</w:t>
            </w:r>
            <w:r w:rsidRPr="00F970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E3D1D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  </w:t>
            </w:r>
            <w:r w:rsidR="005A622F" w:rsidRPr="005A622F">
              <w:rPr>
                <w:rFonts w:ascii="Times New Roman" w:hAnsi="Times New Roman" w:cs="Times New Roman"/>
                <w:sz w:val="18"/>
                <w:szCs w:val="18"/>
              </w:rPr>
              <w:t>допустимый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установленный лимит</w:t>
            </w:r>
          </w:p>
        </w:tc>
      </w:tr>
      <w:tr w:rsidR="005A622F" w:rsidRPr="003C2F51" w:rsidTr="009B0C42">
        <w:trPr>
          <w:cantSplit/>
          <w:trHeight w:val="241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A622F" w:rsidRPr="005A622F" w:rsidRDefault="005A622F" w:rsidP="003A43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мг/дм</w:t>
            </w:r>
            <w:r w:rsidRPr="00F970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т (кг)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мг/ дм</w:t>
            </w:r>
            <w:r w:rsidRPr="00F970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5A622F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т (кг)</w:t>
            </w:r>
          </w:p>
        </w:tc>
      </w:tr>
      <w:tr w:rsidR="005A622F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A622F" w:rsidRPr="00CE4FEE" w:rsidRDefault="005A622F" w:rsidP="003A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4FEE">
              <w:rPr>
                <w:rFonts w:ascii="Times New Roman" w:hAnsi="Times New Roman" w:cs="Times New Roman"/>
                <w:i/>
                <w:sz w:val="18"/>
                <w:szCs w:val="18"/>
              </w:rPr>
              <w:t>19</w:t>
            </w: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Взвешенные вещ-</w:t>
            </w:r>
            <w:proofErr w:type="spell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 xml:space="preserve"> (т)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113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14,</w:t>
            </w: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14,75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БПК (</w:t>
            </w:r>
            <w:proofErr w:type="spellStart"/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полн</w:t>
            </w:r>
            <w:proofErr w:type="spellEnd"/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) (т)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21BFC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Азот аммония (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0,3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Азот нитратов (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1,</w:t>
            </w:r>
            <w:r>
              <w:rPr>
                <w:iCs/>
                <w:sz w:val="18"/>
                <w:szCs w:val="18"/>
              </w:rPr>
              <w:t>0</w:t>
            </w: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Азот нитритов (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0,0</w:t>
            </w: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Сульфаты (т)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35,</w:t>
            </w:r>
            <w:r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35,40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Хлориды (т)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21BFC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</w:t>
            </w:r>
            <w:r w:rsidRPr="005A622F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Фосфаты (т)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21BFC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0,1</w:t>
            </w: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188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Кальций (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7</w:t>
            </w:r>
            <w:r>
              <w:rPr>
                <w:iCs/>
                <w:sz w:val="18"/>
                <w:szCs w:val="18"/>
              </w:rPr>
              <w:t>0</w:t>
            </w:r>
            <w:r w:rsidRPr="005A622F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72,00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Магний (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7</w:t>
            </w:r>
            <w:r w:rsidRPr="005A622F">
              <w:rPr>
                <w:iCs/>
                <w:sz w:val="18"/>
                <w:szCs w:val="18"/>
              </w:rPr>
              <w:t>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4864E1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Натрий (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0</w:t>
            </w:r>
            <w:r w:rsidRPr="005A622F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Калий (</w:t>
            </w:r>
            <w:proofErr w:type="gramStart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 w:rsidRPr="005A622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C138D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2,</w:t>
            </w:r>
            <w:r>
              <w:rPr>
                <w:iCs/>
                <w:sz w:val="18"/>
                <w:szCs w:val="18"/>
              </w:rPr>
              <w:t>0</w:t>
            </w: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2,20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Железо общее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21BFC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0,</w:t>
            </w: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3A43EF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3A43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8D" w:rsidRPr="003C2F51" w:rsidTr="009B0C42">
        <w:trPr>
          <w:cantSplit/>
          <w:trHeight w:val="2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BE30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622F">
              <w:rPr>
                <w:rFonts w:ascii="Times New Roman" w:hAnsi="Times New Roman" w:cs="Times New Roman"/>
                <w:sz w:val="18"/>
                <w:szCs w:val="18"/>
              </w:rPr>
              <w:t>ХПК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E30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21BFC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3</w:t>
            </w:r>
            <w:bookmarkStart w:id="0" w:name="_GoBack"/>
            <w:bookmarkEnd w:id="0"/>
            <w:r w:rsidRPr="005A622F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E30A2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E30A2">
            <w:pPr>
              <w:jc w:val="right"/>
              <w:rPr>
                <w:iCs/>
                <w:sz w:val="18"/>
                <w:szCs w:val="18"/>
              </w:rPr>
            </w:pPr>
            <w:r w:rsidRPr="005A622F">
              <w:rPr>
                <w:iCs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38D" w:rsidRPr="005A622F" w:rsidRDefault="003C138D" w:rsidP="00BE30A2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8D" w:rsidRPr="005A622F" w:rsidRDefault="003C138D" w:rsidP="00BE30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8D" w:rsidRPr="005A622F" w:rsidRDefault="003C138D" w:rsidP="00BE30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2522" w:rsidRDefault="00AB1E9B" w:rsidP="003A43EF">
      <w:pPr>
        <w:pStyle w:val="ConsPlusNonformat"/>
        <w:widowControl/>
      </w:pPr>
      <w:r w:rsidRPr="00DD0FF8">
        <w:rPr>
          <w:color w:val="FFFFFF"/>
        </w:rPr>
        <w:t>Кол-во вещества по протоколу КХА*кол-</w:t>
      </w:r>
    </w:p>
    <w:sectPr w:rsidR="00F52522" w:rsidSect="00F75384">
      <w:pgSz w:w="16838" w:h="11906" w:orient="landscape"/>
      <w:pgMar w:top="142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3044"/>
    <w:rsid w:val="00000C54"/>
    <w:rsid w:val="000260F5"/>
    <w:rsid w:val="00033568"/>
    <w:rsid w:val="00060734"/>
    <w:rsid w:val="00073BAD"/>
    <w:rsid w:val="000963B5"/>
    <w:rsid w:val="000B1E04"/>
    <w:rsid w:val="000B5495"/>
    <w:rsid w:val="000C0839"/>
    <w:rsid w:val="000D0C93"/>
    <w:rsid w:val="000D7A38"/>
    <w:rsid w:val="000E3044"/>
    <w:rsid w:val="000F1756"/>
    <w:rsid w:val="000F7E02"/>
    <w:rsid w:val="001138ED"/>
    <w:rsid w:val="00130D08"/>
    <w:rsid w:val="00144878"/>
    <w:rsid w:val="001543A9"/>
    <w:rsid w:val="0017136F"/>
    <w:rsid w:val="00171FE3"/>
    <w:rsid w:val="00192168"/>
    <w:rsid w:val="001B7FF4"/>
    <w:rsid w:val="001D1345"/>
    <w:rsid w:val="00204068"/>
    <w:rsid w:val="0023537C"/>
    <w:rsid w:val="00254E8A"/>
    <w:rsid w:val="0026090C"/>
    <w:rsid w:val="002635DE"/>
    <w:rsid w:val="002712D3"/>
    <w:rsid w:val="00274A42"/>
    <w:rsid w:val="00276734"/>
    <w:rsid w:val="002830B1"/>
    <w:rsid w:val="002850BC"/>
    <w:rsid w:val="0029439A"/>
    <w:rsid w:val="002B7C8C"/>
    <w:rsid w:val="002C3B13"/>
    <w:rsid w:val="002C439D"/>
    <w:rsid w:val="002D7FCE"/>
    <w:rsid w:val="002E01D1"/>
    <w:rsid w:val="002E037F"/>
    <w:rsid w:val="002E2E05"/>
    <w:rsid w:val="002E2E9C"/>
    <w:rsid w:val="002F0B1E"/>
    <w:rsid w:val="002F3748"/>
    <w:rsid w:val="002F41AC"/>
    <w:rsid w:val="003068F8"/>
    <w:rsid w:val="00325715"/>
    <w:rsid w:val="003540EA"/>
    <w:rsid w:val="003720C3"/>
    <w:rsid w:val="00373D37"/>
    <w:rsid w:val="00391777"/>
    <w:rsid w:val="00394DD2"/>
    <w:rsid w:val="00397779"/>
    <w:rsid w:val="003A43EF"/>
    <w:rsid w:val="003A6F8A"/>
    <w:rsid w:val="003B20D7"/>
    <w:rsid w:val="003C138D"/>
    <w:rsid w:val="003C2F51"/>
    <w:rsid w:val="003C611F"/>
    <w:rsid w:val="003C7223"/>
    <w:rsid w:val="003E0442"/>
    <w:rsid w:val="00424BB0"/>
    <w:rsid w:val="00450CD5"/>
    <w:rsid w:val="0045479D"/>
    <w:rsid w:val="00465676"/>
    <w:rsid w:val="00466975"/>
    <w:rsid w:val="00470C61"/>
    <w:rsid w:val="004864E1"/>
    <w:rsid w:val="004B0284"/>
    <w:rsid w:val="004B69CD"/>
    <w:rsid w:val="004C70D0"/>
    <w:rsid w:val="004E1976"/>
    <w:rsid w:val="004E31B6"/>
    <w:rsid w:val="004F1B06"/>
    <w:rsid w:val="004F6B18"/>
    <w:rsid w:val="005051AF"/>
    <w:rsid w:val="00517107"/>
    <w:rsid w:val="00540125"/>
    <w:rsid w:val="00540FBC"/>
    <w:rsid w:val="005450B0"/>
    <w:rsid w:val="00553613"/>
    <w:rsid w:val="00567141"/>
    <w:rsid w:val="00570627"/>
    <w:rsid w:val="0057236A"/>
    <w:rsid w:val="00572F73"/>
    <w:rsid w:val="005856B7"/>
    <w:rsid w:val="005A00D2"/>
    <w:rsid w:val="005A54F2"/>
    <w:rsid w:val="005A622F"/>
    <w:rsid w:val="005C22A2"/>
    <w:rsid w:val="005C4747"/>
    <w:rsid w:val="005C50E7"/>
    <w:rsid w:val="005E3D1D"/>
    <w:rsid w:val="005F6CA0"/>
    <w:rsid w:val="00605216"/>
    <w:rsid w:val="00626A1B"/>
    <w:rsid w:val="00630F9A"/>
    <w:rsid w:val="006348D3"/>
    <w:rsid w:val="006370F2"/>
    <w:rsid w:val="00637E60"/>
    <w:rsid w:val="00657ED1"/>
    <w:rsid w:val="0066183B"/>
    <w:rsid w:val="0066405D"/>
    <w:rsid w:val="00666599"/>
    <w:rsid w:val="006673D4"/>
    <w:rsid w:val="00687615"/>
    <w:rsid w:val="006A5667"/>
    <w:rsid w:val="006A5DA4"/>
    <w:rsid w:val="006C2DED"/>
    <w:rsid w:val="006C4263"/>
    <w:rsid w:val="006F2146"/>
    <w:rsid w:val="006F4C30"/>
    <w:rsid w:val="00715046"/>
    <w:rsid w:val="00720462"/>
    <w:rsid w:val="00746F0D"/>
    <w:rsid w:val="00750F85"/>
    <w:rsid w:val="00796EF9"/>
    <w:rsid w:val="007A16AF"/>
    <w:rsid w:val="007A210E"/>
    <w:rsid w:val="007F4CE4"/>
    <w:rsid w:val="008074F9"/>
    <w:rsid w:val="008167F2"/>
    <w:rsid w:val="008261E9"/>
    <w:rsid w:val="00836B33"/>
    <w:rsid w:val="00836F66"/>
    <w:rsid w:val="008463F9"/>
    <w:rsid w:val="008573B2"/>
    <w:rsid w:val="00863317"/>
    <w:rsid w:val="008649AA"/>
    <w:rsid w:val="008660E9"/>
    <w:rsid w:val="008665A2"/>
    <w:rsid w:val="00867345"/>
    <w:rsid w:val="0087566C"/>
    <w:rsid w:val="00897ABF"/>
    <w:rsid w:val="008A377F"/>
    <w:rsid w:val="008A5CF9"/>
    <w:rsid w:val="008B402F"/>
    <w:rsid w:val="008B7B37"/>
    <w:rsid w:val="008F18D2"/>
    <w:rsid w:val="008F5F9A"/>
    <w:rsid w:val="0090301D"/>
    <w:rsid w:val="0090388F"/>
    <w:rsid w:val="00917CDF"/>
    <w:rsid w:val="009320E1"/>
    <w:rsid w:val="009355DA"/>
    <w:rsid w:val="009465BD"/>
    <w:rsid w:val="009627D0"/>
    <w:rsid w:val="0097471A"/>
    <w:rsid w:val="00991E05"/>
    <w:rsid w:val="009924E7"/>
    <w:rsid w:val="009A23A7"/>
    <w:rsid w:val="009A23CC"/>
    <w:rsid w:val="009B0C42"/>
    <w:rsid w:val="009B2EE9"/>
    <w:rsid w:val="009C5883"/>
    <w:rsid w:val="00A00CE3"/>
    <w:rsid w:val="00A06B14"/>
    <w:rsid w:val="00A1177C"/>
    <w:rsid w:val="00A3095F"/>
    <w:rsid w:val="00A45CC9"/>
    <w:rsid w:val="00A50E3E"/>
    <w:rsid w:val="00A54669"/>
    <w:rsid w:val="00A74C02"/>
    <w:rsid w:val="00A95125"/>
    <w:rsid w:val="00AB1E9B"/>
    <w:rsid w:val="00AC0263"/>
    <w:rsid w:val="00AD22AB"/>
    <w:rsid w:val="00AD62CD"/>
    <w:rsid w:val="00AE5D47"/>
    <w:rsid w:val="00AF2AAB"/>
    <w:rsid w:val="00B0581F"/>
    <w:rsid w:val="00B14651"/>
    <w:rsid w:val="00B159D4"/>
    <w:rsid w:val="00B51BE6"/>
    <w:rsid w:val="00B63AF3"/>
    <w:rsid w:val="00B7516C"/>
    <w:rsid w:val="00B7607A"/>
    <w:rsid w:val="00B86994"/>
    <w:rsid w:val="00B9239A"/>
    <w:rsid w:val="00BA24D4"/>
    <w:rsid w:val="00BA3EF5"/>
    <w:rsid w:val="00BB2A62"/>
    <w:rsid w:val="00BB66DB"/>
    <w:rsid w:val="00BB692A"/>
    <w:rsid w:val="00BD51CF"/>
    <w:rsid w:val="00BE30A2"/>
    <w:rsid w:val="00BE4DEC"/>
    <w:rsid w:val="00BE54C3"/>
    <w:rsid w:val="00C14957"/>
    <w:rsid w:val="00C22BB9"/>
    <w:rsid w:val="00C25D5A"/>
    <w:rsid w:val="00C26A23"/>
    <w:rsid w:val="00C809C1"/>
    <w:rsid w:val="00C902A3"/>
    <w:rsid w:val="00C94C98"/>
    <w:rsid w:val="00CC06A5"/>
    <w:rsid w:val="00CC7219"/>
    <w:rsid w:val="00CE27DB"/>
    <w:rsid w:val="00CE3961"/>
    <w:rsid w:val="00CE4FEE"/>
    <w:rsid w:val="00CE75D1"/>
    <w:rsid w:val="00CF13EE"/>
    <w:rsid w:val="00CF1DCF"/>
    <w:rsid w:val="00CF54E7"/>
    <w:rsid w:val="00D16673"/>
    <w:rsid w:val="00D50967"/>
    <w:rsid w:val="00D72806"/>
    <w:rsid w:val="00D73EF8"/>
    <w:rsid w:val="00D9512D"/>
    <w:rsid w:val="00D97D96"/>
    <w:rsid w:val="00DB1FBE"/>
    <w:rsid w:val="00DB2903"/>
    <w:rsid w:val="00DC4902"/>
    <w:rsid w:val="00DC4F2B"/>
    <w:rsid w:val="00DD0FF8"/>
    <w:rsid w:val="00DF3D84"/>
    <w:rsid w:val="00E3176C"/>
    <w:rsid w:val="00E406CE"/>
    <w:rsid w:val="00E4628D"/>
    <w:rsid w:val="00E5407D"/>
    <w:rsid w:val="00E659DF"/>
    <w:rsid w:val="00E8057C"/>
    <w:rsid w:val="00E8326D"/>
    <w:rsid w:val="00E85098"/>
    <w:rsid w:val="00E87744"/>
    <w:rsid w:val="00EA2B23"/>
    <w:rsid w:val="00EA6B8A"/>
    <w:rsid w:val="00EB0FE0"/>
    <w:rsid w:val="00EC4DB9"/>
    <w:rsid w:val="00ED0B66"/>
    <w:rsid w:val="00ED770E"/>
    <w:rsid w:val="00F06CF6"/>
    <w:rsid w:val="00F13D5A"/>
    <w:rsid w:val="00F263D1"/>
    <w:rsid w:val="00F52522"/>
    <w:rsid w:val="00F52BA1"/>
    <w:rsid w:val="00F52D2D"/>
    <w:rsid w:val="00F657A6"/>
    <w:rsid w:val="00F66613"/>
    <w:rsid w:val="00F75384"/>
    <w:rsid w:val="00F937A7"/>
    <w:rsid w:val="00F970E9"/>
    <w:rsid w:val="00FA4C6D"/>
    <w:rsid w:val="00FC2A03"/>
    <w:rsid w:val="00FE1388"/>
    <w:rsid w:val="00FE1621"/>
    <w:rsid w:val="00FE4A6F"/>
    <w:rsid w:val="00FF0408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3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3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6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7C7-D2D2-4804-A79F-6181106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Софья Павлова</cp:lastModifiedBy>
  <cp:revision>89</cp:revision>
  <cp:lastPrinted>2019-04-10T07:08:00Z</cp:lastPrinted>
  <dcterms:created xsi:type="dcterms:W3CDTF">2016-10-10T08:52:00Z</dcterms:created>
  <dcterms:modified xsi:type="dcterms:W3CDTF">2021-07-14T04:46:00Z</dcterms:modified>
</cp:coreProperties>
</file>